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CCC2" w14:textId="648479E9" w:rsidR="009E47F8" w:rsidRDefault="009E47F8" w:rsidP="009E47F8">
      <w:pPr>
        <w:pStyle w:val="Default"/>
        <w:jc w:val="center"/>
        <w:rPr>
          <w:i/>
          <w:sz w:val="22"/>
          <w:szCs w:val="22"/>
        </w:rPr>
      </w:pPr>
    </w:p>
    <w:p w14:paraId="5EF3DA99" w14:textId="477918E2" w:rsidR="00586C86" w:rsidRPr="006B6824" w:rsidRDefault="00586C86" w:rsidP="006B6824"/>
    <w:p w14:paraId="18DB9C31" w14:textId="3E2B8400" w:rsidR="002B08CC" w:rsidRDefault="00A00F08" w:rsidP="007C276F">
      <w:pPr>
        <w:tabs>
          <w:tab w:val="left" w:pos="6690"/>
        </w:tabs>
        <w:rPr>
          <w:sz w:val="24"/>
          <w:szCs w:val="24"/>
        </w:rPr>
      </w:pPr>
      <w:r w:rsidRPr="0072175B">
        <w:rPr>
          <w:sz w:val="24"/>
          <w:szCs w:val="24"/>
        </w:rPr>
        <w:t xml:space="preserve">Rozrůstající se firma ve Starovicích zabývající se zpracováním máku, pražením, balením oříšků a sušeného ovoce přijme </w:t>
      </w:r>
      <w:r w:rsidR="00DE404A">
        <w:rPr>
          <w:sz w:val="24"/>
          <w:szCs w:val="24"/>
        </w:rPr>
        <w:t>zaměstnance na pozici Mzdová/ý účetní/Personalista/</w:t>
      </w:r>
      <w:proofErr w:type="spellStart"/>
      <w:r w:rsidR="00DE404A">
        <w:rPr>
          <w:sz w:val="24"/>
          <w:szCs w:val="24"/>
        </w:rPr>
        <w:t>ka</w:t>
      </w:r>
      <w:proofErr w:type="spellEnd"/>
      <w:r w:rsidR="00DE404A">
        <w:rPr>
          <w:sz w:val="24"/>
          <w:szCs w:val="24"/>
        </w:rPr>
        <w:t>.</w:t>
      </w:r>
      <w:r w:rsidRPr="0072175B">
        <w:rPr>
          <w:sz w:val="24"/>
          <w:szCs w:val="24"/>
        </w:rPr>
        <w:t xml:space="preserve"> </w:t>
      </w:r>
    </w:p>
    <w:p w14:paraId="6DD1F1E7" w14:textId="31080CED" w:rsidR="00EE271B" w:rsidRPr="0072175B" w:rsidRDefault="00C37977" w:rsidP="007C276F">
      <w:pPr>
        <w:tabs>
          <w:tab w:val="left" w:pos="6690"/>
        </w:tabs>
        <w:rPr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AC217C" wp14:editId="1D76D1C3">
            <wp:simplePos x="0" y="0"/>
            <wp:positionH relativeFrom="margin">
              <wp:posOffset>4034155</wp:posOffset>
            </wp:positionH>
            <wp:positionV relativeFrom="paragraph">
              <wp:posOffset>107315</wp:posOffset>
            </wp:positionV>
            <wp:extent cx="2170938" cy="1600200"/>
            <wp:effectExtent l="0" t="0" r="127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938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BF262" w14:textId="78813333" w:rsidR="00A00F08" w:rsidRPr="00DE404A" w:rsidRDefault="00DE404A" w:rsidP="007C276F">
      <w:pPr>
        <w:tabs>
          <w:tab w:val="left" w:pos="6690"/>
        </w:tabs>
        <w:rPr>
          <w:b/>
          <w:bCs/>
          <w:sz w:val="24"/>
          <w:szCs w:val="24"/>
          <w:u w:val="single"/>
        </w:rPr>
      </w:pPr>
      <w:r w:rsidRPr="00DE404A">
        <w:rPr>
          <w:b/>
          <w:bCs/>
          <w:sz w:val="24"/>
          <w:szCs w:val="24"/>
        </w:rPr>
        <w:t>Mzdová účetní/Personalistka</w:t>
      </w:r>
    </w:p>
    <w:p w14:paraId="7F87B87B" w14:textId="36855FBC" w:rsidR="0072175B" w:rsidRDefault="0072175B" w:rsidP="0072175B">
      <w:r w:rsidRPr="0072175B">
        <w:t>Nástup možný ihned.</w:t>
      </w:r>
    </w:p>
    <w:p w14:paraId="35B673DB" w14:textId="77777777" w:rsidR="00686EF5" w:rsidRPr="0072175B" w:rsidRDefault="00686EF5" w:rsidP="0072175B"/>
    <w:p w14:paraId="7035D486" w14:textId="77777777" w:rsidR="00DE404A" w:rsidRDefault="00DE404A" w:rsidP="00DE404A">
      <w:r>
        <w:t>Co Vás u nás čeká?</w:t>
      </w:r>
    </w:p>
    <w:p w14:paraId="5C2704F3" w14:textId="77777777" w:rsidR="00DE404A" w:rsidRDefault="00DE404A" w:rsidP="00DE404A">
      <w:pPr>
        <w:pStyle w:val="Odstavecseseznamem"/>
        <w:numPr>
          <w:ilvl w:val="0"/>
          <w:numId w:val="1"/>
        </w:numPr>
      </w:pPr>
      <w:r>
        <w:t>Komplexní zpracování personální a mzdové agendy</w:t>
      </w:r>
    </w:p>
    <w:p w14:paraId="5FF5CA3F" w14:textId="77777777" w:rsidR="00DE404A" w:rsidRDefault="00DE404A" w:rsidP="00DE404A">
      <w:pPr>
        <w:pStyle w:val="Odstavecseseznamem"/>
        <w:numPr>
          <w:ilvl w:val="0"/>
          <w:numId w:val="1"/>
        </w:numPr>
      </w:pPr>
      <w:r>
        <w:t>Evidence veškerých personálních podkladů pro mzdy, kontrola docházkových listů, řešení pracovních neschopností, srážky ze mzdy, exekuce apod.</w:t>
      </w:r>
    </w:p>
    <w:p w14:paraId="735CC945" w14:textId="77777777" w:rsidR="00DE404A" w:rsidRDefault="00DE404A" w:rsidP="00DE404A">
      <w:pPr>
        <w:pStyle w:val="Odstavecseseznamem"/>
        <w:numPr>
          <w:ilvl w:val="1"/>
          <w:numId w:val="1"/>
        </w:numPr>
      </w:pPr>
      <w:r>
        <w:t>Zadávání pracovních pozic na inzertní portály</w:t>
      </w:r>
    </w:p>
    <w:p w14:paraId="49A25BF8" w14:textId="77777777" w:rsidR="00DE404A" w:rsidRDefault="00DE404A" w:rsidP="00DE404A">
      <w:pPr>
        <w:pStyle w:val="Odstavecseseznamem"/>
        <w:numPr>
          <w:ilvl w:val="1"/>
          <w:numId w:val="1"/>
        </w:numPr>
      </w:pPr>
      <w:r>
        <w:t>Aktivní předvýběr uchazečů</w:t>
      </w:r>
    </w:p>
    <w:p w14:paraId="74AF1554" w14:textId="77777777" w:rsidR="00DE404A" w:rsidRDefault="00DE404A" w:rsidP="00DE404A">
      <w:pPr>
        <w:pStyle w:val="Odstavecseseznamem"/>
        <w:numPr>
          <w:ilvl w:val="1"/>
          <w:numId w:val="1"/>
        </w:numPr>
      </w:pPr>
      <w:r>
        <w:t>Administrativní práce spojená se zaměstnanci (vznik, průběh, ukončení pracovního poměru – příprava a kontrola pracovních smluv, DPP)</w:t>
      </w:r>
    </w:p>
    <w:p w14:paraId="7BD2285B" w14:textId="77777777" w:rsidR="00DE404A" w:rsidRDefault="00DE404A" w:rsidP="00DE404A">
      <w:pPr>
        <w:pStyle w:val="Odstavecseseznamem"/>
        <w:numPr>
          <w:ilvl w:val="1"/>
          <w:numId w:val="1"/>
        </w:numPr>
      </w:pPr>
      <w:r>
        <w:t>Organizace lékařských prohlídek</w:t>
      </w:r>
    </w:p>
    <w:p w14:paraId="48631A2D" w14:textId="77777777" w:rsidR="00DE404A" w:rsidRDefault="00DE404A" w:rsidP="00DE404A">
      <w:pPr>
        <w:pStyle w:val="Odstavecseseznamem"/>
        <w:numPr>
          <w:ilvl w:val="1"/>
          <w:numId w:val="1"/>
        </w:numPr>
      </w:pPr>
      <w:r>
        <w:t>BOZP</w:t>
      </w:r>
    </w:p>
    <w:p w14:paraId="1CF01893" w14:textId="77777777" w:rsidR="00DE404A" w:rsidRDefault="00DE404A" w:rsidP="00DE404A">
      <w:pPr>
        <w:pStyle w:val="Odstavecseseznamem"/>
        <w:numPr>
          <w:ilvl w:val="1"/>
          <w:numId w:val="1"/>
        </w:numPr>
      </w:pPr>
      <w:r>
        <w:t>Tvorba a revize vnitřních předpisů firmy</w:t>
      </w:r>
    </w:p>
    <w:p w14:paraId="41EB8C47" w14:textId="77777777" w:rsidR="00DE404A" w:rsidRDefault="00DE404A" w:rsidP="00DE404A">
      <w:pPr>
        <w:pStyle w:val="Odstavecseseznamem"/>
        <w:numPr>
          <w:ilvl w:val="0"/>
          <w:numId w:val="1"/>
        </w:numPr>
      </w:pPr>
      <w:r>
        <w:t>Vedení mzdové evidence a výkaznictví</w:t>
      </w:r>
    </w:p>
    <w:p w14:paraId="04716793" w14:textId="77777777" w:rsidR="00DE404A" w:rsidRDefault="00DE404A" w:rsidP="00DE404A">
      <w:pPr>
        <w:pStyle w:val="Odstavecseseznamem"/>
        <w:numPr>
          <w:ilvl w:val="0"/>
          <w:numId w:val="1"/>
        </w:numPr>
      </w:pPr>
      <w:r>
        <w:t>Měsíční uzávěrky mezd</w:t>
      </w:r>
    </w:p>
    <w:p w14:paraId="0D9F1579" w14:textId="77777777" w:rsidR="00DE404A" w:rsidRDefault="00DE404A" w:rsidP="00DE404A">
      <w:pPr>
        <w:pStyle w:val="Odstavecseseznamem"/>
        <w:numPr>
          <w:ilvl w:val="0"/>
          <w:numId w:val="1"/>
        </w:numPr>
      </w:pPr>
      <w:r>
        <w:t>Roční zpracování daní, ELDP</w:t>
      </w:r>
    </w:p>
    <w:p w14:paraId="2B0776BC" w14:textId="77777777" w:rsidR="00DE404A" w:rsidRDefault="00DE404A" w:rsidP="00DE404A">
      <w:pPr>
        <w:pStyle w:val="Odstavecseseznamem"/>
        <w:numPr>
          <w:ilvl w:val="0"/>
          <w:numId w:val="1"/>
        </w:numPr>
      </w:pPr>
      <w:r>
        <w:t>Komunikace s úřady (ZP, OSSZ, ÚP, …)</w:t>
      </w:r>
    </w:p>
    <w:p w14:paraId="5862D17A" w14:textId="77777777" w:rsidR="00DE404A" w:rsidRDefault="00DE404A" w:rsidP="00DE404A">
      <w:pPr>
        <w:pStyle w:val="Odstavecseseznamem"/>
        <w:numPr>
          <w:ilvl w:val="0"/>
          <w:numId w:val="1"/>
        </w:numPr>
      </w:pPr>
      <w:r>
        <w:t>Zajišťování povinností vyplývající z platné legislativy</w:t>
      </w:r>
    </w:p>
    <w:p w14:paraId="620B2496" w14:textId="77777777" w:rsidR="00DE404A" w:rsidRDefault="00DE404A" w:rsidP="00DE404A">
      <w:r>
        <w:t>Jaké znalosti a dovednosti byste měli mít?</w:t>
      </w:r>
    </w:p>
    <w:p w14:paraId="60878494" w14:textId="77777777" w:rsidR="00DE404A" w:rsidRDefault="00DE404A" w:rsidP="00DE404A">
      <w:pPr>
        <w:pStyle w:val="Odstavecseseznamem"/>
        <w:numPr>
          <w:ilvl w:val="0"/>
          <w:numId w:val="2"/>
        </w:numPr>
      </w:pPr>
      <w:r>
        <w:t>Min. 3 roky praxe na pozici mzdové účetní</w:t>
      </w:r>
    </w:p>
    <w:p w14:paraId="49F605CB" w14:textId="77777777" w:rsidR="00DE404A" w:rsidRDefault="00DE404A" w:rsidP="00DE404A">
      <w:pPr>
        <w:pStyle w:val="Odstavecseseznamem"/>
        <w:numPr>
          <w:ilvl w:val="0"/>
          <w:numId w:val="2"/>
        </w:numPr>
      </w:pPr>
      <w:r>
        <w:t>SŠ nebo VŠ vzdělání ekonomického směru</w:t>
      </w:r>
    </w:p>
    <w:p w14:paraId="7E492963" w14:textId="77777777" w:rsidR="00DE404A" w:rsidRDefault="00DE404A" w:rsidP="00DE404A">
      <w:pPr>
        <w:pStyle w:val="Odstavecseseznamem"/>
        <w:numPr>
          <w:ilvl w:val="0"/>
          <w:numId w:val="2"/>
        </w:numPr>
      </w:pPr>
      <w:r>
        <w:t>Znalost mzdové legislativy a orientaci v pracovním právu</w:t>
      </w:r>
    </w:p>
    <w:p w14:paraId="57C5C9B4" w14:textId="4FF39BBA" w:rsidR="00DE404A" w:rsidRDefault="00DE404A" w:rsidP="00DE404A">
      <w:pPr>
        <w:pStyle w:val="Odstavecseseznamem"/>
        <w:numPr>
          <w:ilvl w:val="0"/>
          <w:numId w:val="2"/>
        </w:numPr>
      </w:pPr>
      <w:r>
        <w:t>Dobrá znalost práce s MS Excel, MS Word</w:t>
      </w:r>
    </w:p>
    <w:p w14:paraId="4FAA009E" w14:textId="24621A96" w:rsidR="00DE404A" w:rsidRDefault="00DE404A" w:rsidP="00DE404A"/>
    <w:p w14:paraId="62A2C4D5" w14:textId="77777777" w:rsidR="00DE404A" w:rsidRDefault="00DE404A" w:rsidP="00DE404A"/>
    <w:p w14:paraId="59D7D947" w14:textId="77777777" w:rsidR="00DE404A" w:rsidRDefault="00DE404A" w:rsidP="00DE404A">
      <w:pPr>
        <w:pStyle w:val="Odstavecseseznamem"/>
        <w:numPr>
          <w:ilvl w:val="0"/>
          <w:numId w:val="2"/>
        </w:numPr>
      </w:pPr>
      <w:r>
        <w:lastRenderedPageBreak/>
        <w:t>Trestní bezúhonnost,</w:t>
      </w:r>
    </w:p>
    <w:p w14:paraId="48B75F4B" w14:textId="77777777" w:rsidR="00DE404A" w:rsidRDefault="00DE404A" w:rsidP="00DE404A">
      <w:pPr>
        <w:pStyle w:val="Odstavecseseznamem"/>
        <w:numPr>
          <w:ilvl w:val="0"/>
          <w:numId w:val="2"/>
        </w:numPr>
      </w:pPr>
      <w:r>
        <w:t>Zodpovědnost, samostatnost, pečlivost, flexibilita</w:t>
      </w:r>
    </w:p>
    <w:p w14:paraId="3DCFACAB" w14:textId="77777777" w:rsidR="00DE404A" w:rsidRDefault="00DE404A" w:rsidP="00DE404A">
      <w:pPr>
        <w:pStyle w:val="Odstavecseseznamem"/>
        <w:numPr>
          <w:ilvl w:val="0"/>
          <w:numId w:val="2"/>
        </w:numPr>
      </w:pPr>
      <w:r>
        <w:t>Znalost práce ve mzdovém programu PAMICA výhodou</w:t>
      </w:r>
    </w:p>
    <w:p w14:paraId="631FEF97" w14:textId="77777777" w:rsidR="00DE404A" w:rsidRDefault="00DE404A" w:rsidP="00DE404A">
      <w:pPr>
        <w:pStyle w:val="Odstavecseseznamem"/>
        <w:numPr>
          <w:ilvl w:val="0"/>
          <w:numId w:val="2"/>
        </w:numPr>
      </w:pPr>
      <w:r>
        <w:t>Znalost práce v docházkovém systému Z-WARE výhodou</w:t>
      </w:r>
    </w:p>
    <w:p w14:paraId="5B375B08" w14:textId="77777777" w:rsidR="00DE404A" w:rsidRDefault="00DE404A" w:rsidP="00DE404A">
      <w:r>
        <w:t>Co Vám můžeme nabídnout?</w:t>
      </w:r>
    </w:p>
    <w:p w14:paraId="75AC2050" w14:textId="77777777" w:rsidR="00DE404A" w:rsidRDefault="00DE404A" w:rsidP="00DE404A">
      <w:pPr>
        <w:pStyle w:val="Odstavecseseznamem"/>
        <w:numPr>
          <w:ilvl w:val="0"/>
          <w:numId w:val="3"/>
        </w:numPr>
      </w:pPr>
      <w:r>
        <w:t>stabilní práci na plný úvazek</w:t>
      </w:r>
    </w:p>
    <w:p w14:paraId="6760982B" w14:textId="77777777" w:rsidR="00DE404A" w:rsidRDefault="00DE404A" w:rsidP="00DE404A">
      <w:pPr>
        <w:pStyle w:val="Odstavecseseznamem"/>
        <w:numPr>
          <w:ilvl w:val="0"/>
          <w:numId w:val="3"/>
        </w:numPr>
      </w:pPr>
      <w:r>
        <w:t>přátelské pracovní prostředí a různorodou práci</w:t>
      </w:r>
    </w:p>
    <w:p w14:paraId="7FBA943E" w14:textId="77777777" w:rsidR="00DE404A" w:rsidRDefault="00DE404A" w:rsidP="00DE404A">
      <w:pPr>
        <w:pStyle w:val="Odstavecseseznamem"/>
        <w:numPr>
          <w:ilvl w:val="0"/>
          <w:numId w:val="3"/>
        </w:numPr>
      </w:pPr>
      <w:proofErr w:type="spellStart"/>
      <w:r>
        <w:t>stravenkový</w:t>
      </w:r>
      <w:proofErr w:type="spellEnd"/>
      <w:r>
        <w:t xml:space="preserve"> paušál ve výši 60,- Kč</w:t>
      </w:r>
    </w:p>
    <w:p w14:paraId="33D5FA92" w14:textId="77777777" w:rsidR="00DE404A" w:rsidRDefault="00DE404A" w:rsidP="00DE404A">
      <w:pPr>
        <w:pStyle w:val="Odstavecseseznamem"/>
        <w:numPr>
          <w:ilvl w:val="0"/>
          <w:numId w:val="3"/>
        </w:numPr>
      </w:pPr>
      <w:r>
        <w:t>zaměstnanecké slevy na výrobky společnosti</w:t>
      </w:r>
    </w:p>
    <w:p w14:paraId="250F23CC" w14:textId="2F523AC7" w:rsidR="00DE404A" w:rsidRDefault="00DE404A" w:rsidP="00DE404A">
      <w:pPr>
        <w:pStyle w:val="Odstavecseseznamem"/>
        <w:numPr>
          <w:ilvl w:val="0"/>
          <w:numId w:val="3"/>
        </w:numPr>
      </w:pPr>
      <w:r>
        <w:t>plat 30.000 - 40.000 Kč/měsíc</w:t>
      </w:r>
    </w:p>
    <w:p w14:paraId="00A5AE7A" w14:textId="77777777" w:rsidR="00DE404A" w:rsidRDefault="00DE404A" w:rsidP="00DE404A">
      <w:pPr>
        <w:pStyle w:val="Odstavecseseznamem"/>
      </w:pPr>
    </w:p>
    <w:p w14:paraId="50DD1490" w14:textId="77777777" w:rsidR="00DE404A" w:rsidRDefault="00DE404A" w:rsidP="00DE404A">
      <w:r>
        <w:t>Kontakty:</w:t>
      </w:r>
    </w:p>
    <w:p w14:paraId="4C6AAEC8" w14:textId="77777777" w:rsidR="00DE404A" w:rsidRDefault="00DE404A" w:rsidP="00DE404A">
      <w:r>
        <w:t xml:space="preserve">e-mail: </w:t>
      </w:r>
      <w:hyperlink r:id="rId11" w:history="1">
        <w:r>
          <w:rPr>
            <w:rStyle w:val="Hypertextovodkaz"/>
          </w:rPr>
          <w:t>ucetni@naturalpack.cz</w:t>
        </w:r>
      </w:hyperlink>
    </w:p>
    <w:p w14:paraId="33BFF9A9" w14:textId="77777777" w:rsidR="00DE404A" w:rsidRDefault="00DE404A" w:rsidP="00DE404A">
      <w:r>
        <w:t>tel.: 518 606 024</w:t>
      </w:r>
    </w:p>
    <w:p w14:paraId="66D99B6A" w14:textId="77777777" w:rsidR="00DE404A" w:rsidRDefault="00DE404A" w:rsidP="00DE404A">
      <w:r>
        <w:t>Jméno pracovníka: Vlková Martina</w:t>
      </w:r>
    </w:p>
    <w:p w14:paraId="43E827CB" w14:textId="77777777" w:rsidR="008A16FE" w:rsidRDefault="008A16FE" w:rsidP="008A16FE"/>
    <w:sectPr w:rsidR="008A16F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F9D5C" w14:textId="77777777" w:rsidR="00545CA5" w:rsidRDefault="00545CA5" w:rsidP="006B6824">
      <w:pPr>
        <w:spacing w:after="0" w:line="240" w:lineRule="auto"/>
      </w:pPr>
      <w:r>
        <w:separator/>
      </w:r>
    </w:p>
  </w:endnote>
  <w:endnote w:type="continuationSeparator" w:id="0">
    <w:p w14:paraId="65AC6144" w14:textId="77777777" w:rsidR="00545CA5" w:rsidRDefault="00545CA5" w:rsidP="006B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32689" w14:textId="7402048E" w:rsidR="006B6824" w:rsidRDefault="00686EF5" w:rsidP="006B6824">
    <w:pPr>
      <w:pStyle w:val="Default"/>
      <w:jc w:val="center"/>
      <w:rPr>
        <w:i/>
        <w:sz w:val="17"/>
        <w:szCs w:val="17"/>
      </w:rPr>
    </w:pPr>
    <w:r>
      <w:rPr>
        <w:i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75AE9B" wp14:editId="3CF4BD84">
              <wp:simplePos x="0" y="0"/>
              <wp:positionH relativeFrom="margin">
                <wp:posOffset>-278130</wp:posOffset>
              </wp:positionH>
              <wp:positionV relativeFrom="paragraph">
                <wp:posOffset>-838835</wp:posOffset>
              </wp:positionV>
              <wp:extent cx="6153150" cy="9525"/>
              <wp:effectExtent l="0" t="0" r="19050" b="28575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5315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3BD341" id="Přímá spojnice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9pt,-66.05pt" to="462.6pt,-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5D7DD535" w14:textId="77777777" w:rsidR="006B6824" w:rsidRDefault="006B68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4A918" w14:textId="77777777" w:rsidR="00545CA5" w:rsidRDefault="00545CA5" w:rsidP="006B6824">
      <w:pPr>
        <w:spacing w:after="0" w:line="240" w:lineRule="auto"/>
      </w:pPr>
      <w:r>
        <w:separator/>
      </w:r>
    </w:p>
  </w:footnote>
  <w:footnote w:type="continuationSeparator" w:id="0">
    <w:p w14:paraId="5B0E7ADD" w14:textId="77777777" w:rsidR="00545CA5" w:rsidRDefault="00545CA5" w:rsidP="006B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E6C6" w14:textId="0E9CC03B" w:rsidR="006B6824" w:rsidRDefault="006B6824" w:rsidP="006B6824">
    <w:pPr>
      <w:pStyle w:val="Zhlav"/>
      <w:jc w:val="center"/>
    </w:pPr>
    <w:r>
      <w:rPr>
        <w:i/>
        <w:noProof/>
        <w:lang w:eastAsia="cs-CZ"/>
      </w:rPr>
      <w:drawing>
        <wp:inline distT="0" distB="0" distL="0" distR="0" wp14:anchorId="1C9CC85B" wp14:editId="474D9559">
          <wp:extent cx="3995343" cy="466090"/>
          <wp:effectExtent l="0" t="0" r="571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5837" cy="488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175B">
      <w:t xml:space="preserve"> </w:t>
    </w:r>
    <w:r w:rsidR="00686EF5">
      <w:rPr>
        <w:i/>
        <w:sz w:val="17"/>
        <w:szCs w:val="17"/>
      </w:rPr>
      <w:t>S</w:t>
    </w:r>
    <w:r w:rsidR="00686EF5" w:rsidRPr="00C7180A">
      <w:rPr>
        <w:i/>
        <w:sz w:val="17"/>
        <w:szCs w:val="17"/>
      </w:rPr>
      <w:t>tarovice 320, 693 01</w:t>
    </w:r>
    <w:r w:rsidR="0072175B">
      <w:t xml:space="preserve">           </w:t>
    </w:r>
  </w:p>
  <w:p w14:paraId="11AFFBCB" w14:textId="41C8E288" w:rsidR="006B6824" w:rsidRDefault="006B6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D2B61"/>
    <w:multiLevelType w:val="multilevel"/>
    <w:tmpl w:val="A3CC5A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CC34FE5"/>
    <w:multiLevelType w:val="multilevel"/>
    <w:tmpl w:val="B358AA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8C44C3F"/>
    <w:multiLevelType w:val="multilevel"/>
    <w:tmpl w:val="80FA8D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51832966">
    <w:abstractNumId w:val="0"/>
  </w:num>
  <w:num w:numId="2" w16cid:durableId="1171800977">
    <w:abstractNumId w:val="2"/>
  </w:num>
  <w:num w:numId="3" w16cid:durableId="111263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B3"/>
    <w:rsid w:val="000519BC"/>
    <w:rsid w:val="001177B2"/>
    <w:rsid w:val="00130922"/>
    <w:rsid w:val="001835FD"/>
    <w:rsid w:val="001B5D78"/>
    <w:rsid w:val="0029195F"/>
    <w:rsid w:val="002B08CC"/>
    <w:rsid w:val="00303FD4"/>
    <w:rsid w:val="00490848"/>
    <w:rsid w:val="00545CA5"/>
    <w:rsid w:val="00586C86"/>
    <w:rsid w:val="005C22C6"/>
    <w:rsid w:val="00612F72"/>
    <w:rsid w:val="0067788E"/>
    <w:rsid w:val="00686EF5"/>
    <w:rsid w:val="006B6824"/>
    <w:rsid w:val="006D7FF3"/>
    <w:rsid w:val="00701D60"/>
    <w:rsid w:val="0072175B"/>
    <w:rsid w:val="00763C00"/>
    <w:rsid w:val="007C276F"/>
    <w:rsid w:val="007C4682"/>
    <w:rsid w:val="007C7295"/>
    <w:rsid w:val="007E0526"/>
    <w:rsid w:val="008A16FE"/>
    <w:rsid w:val="00926A4B"/>
    <w:rsid w:val="00965AB1"/>
    <w:rsid w:val="009B086F"/>
    <w:rsid w:val="009E47F8"/>
    <w:rsid w:val="00A00F08"/>
    <w:rsid w:val="00A44310"/>
    <w:rsid w:val="00B16218"/>
    <w:rsid w:val="00B42D58"/>
    <w:rsid w:val="00B72C4F"/>
    <w:rsid w:val="00B76297"/>
    <w:rsid w:val="00C37977"/>
    <w:rsid w:val="00C748D5"/>
    <w:rsid w:val="00C867D4"/>
    <w:rsid w:val="00D74336"/>
    <w:rsid w:val="00DD0950"/>
    <w:rsid w:val="00DE404A"/>
    <w:rsid w:val="00E063F7"/>
    <w:rsid w:val="00E156B3"/>
    <w:rsid w:val="00EC73BC"/>
    <w:rsid w:val="00EE271B"/>
    <w:rsid w:val="00F64386"/>
    <w:rsid w:val="00F65AC4"/>
    <w:rsid w:val="00F9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27E15"/>
  <w15:chartTrackingRefBased/>
  <w15:docId w15:val="{8230D99B-2877-4AF1-ADD6-39D890CC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5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56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4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9E47F8"/>
  </w:style>
  <w:style w:type="character" w:styleId="Hypertextovodkaz">
    <w:name w:val="Hyperlink"/>
    <w:basedOn w:val="Standardnpsmoodstavce"/>
    <w:uiPriority w:val="99"/>
    <w:unhideWhenUsed/>
    <w:rsid w:val="00763C0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3C0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B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6824"/>
  </w:style>
  <w:style w:type="paragraph" w:styleId="Zpat">
    <w:name w:val="footer"/>
    <w:basedOn w:val="Normln"/>
    <w:link w:val="ZpatChar"/>
    <w:uiPriority w:val="99"/>
    <w:unhideWhenUsed/>
    <w:rsid w:val="006B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6824"/>
  </w:style>
  <w:style w:type="paragraph" w:styleId="Normlnweb">
    <w:name w:val="Normal (Web)"/>
    <w:basedOn w:val="Normln"/>
    <w:uiPriority w:val="99"/>
    <w:semiHidden/>
    <w:unhideWhenUsed/>
    <w:rsid w:val="0072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175B"/>
    <w:rPr>
      <w:b/>
      <w:bCs/>
    </w:rPr>
  </w:style>
  <w:style w:type="paragraph" w:styleId="Odstavecseseznamem">
    <w:name w:val="List Paragraph"/>
    <w:basedOn w:val="Normln"/>
    <w:rsid w:val="00DE404A"/>
    <w:pPr>
      <w:suppressAutoHyphens/>
      <w:autoSpaceDN w:val="0"/>
      <w:spacing w:line="254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cetni@naturalpack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6AA6696E79746AD0126EF41535C93" ma:contentTypeVersion="2" ma:contentTypeDescription="Vytvoří nový dokument" ma:contentTypeScope="" ma:versionID="e36ae1547cdb8eaf0a6ce1f295b4593c">
  <xsd:schema xmlns:xsd="http://www.w3.org/2001/XMLSchema" xmlns:xs="http://www.w3.org/2001/XMLSchema" xmlns:p="http://schemas.microsoft.com/office/2006/metadata/properties" xmlns:ns3="48f5499c-0e92-448f-baad-85d75e0a1aac" targetNamespace="http://schemas.microsoft.com/office/2006/metadata/properties" ma:root="true" ma:fieldsID="cdbcf1a6e57b3111f8ba27e923138e4d" ns3:_="">
    <xsd:import namespace="48f5499c-0e92-448f-baad-85d75e0a1a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5499c-0e92-448f-baad-85d75e0a1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E85DF-0233-47CE-8575-762AAE5FC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96C0C8-FEF7-4DC0-8AF6-20981BE1A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ACF8B-90B2-42B1-A8F9-4F70EA9EC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5499c-0e92-448f-baad-85d75e0a1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Revtech</dc:creator>
  <cp:keywords/>
  <dc:description/>
  <cp:lastModifiedBy>Martina Vlkova</cp:lastModifiedBy>
  <cp:revision>3</cp:revision>
  <cp:lastPrinted>2021-06-29T08:08:00Z</cp:lastPrinted>
  <dcterms:created xsi:type="dcterms:W3CDTF">2022-06-13T09:02:00Z</dcterms:created>
  <dcterms:modified xsi:type="dcterms:W3CDTF">2022-06-13T09:06:00Z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0x010100D026AA6696E79746AD0126EF41535C93</vt:lpwstr>
  </property>
</Properties>
</file>